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C1C" w:rsidRDefault="006C1C1C" w:rsidP="006C1C1C">
      <w:bookmarkStart w:id="0" w:name="_GoBack"/>
      <w:bookmarkEnd w:id="0"/>
    </w:p>
    <w:p w:rsidR="006C1C1C" w:rsidRPr="00F5437D" w:rsidRDefault="006C1C1C" w:rsidP="006C1C1C">
      <w:pPr>
        <w:rPr>
          <w:b/>
          <w:sz w:val="40"/>
          <w:szCs w:val="40"/>
        </w:rPr>
      </w:pPr>
      <w:r>
        <w:t xml:space="preserve"> </w:t>
      </w:r>
      <w:r w:rsidR="00F5437D">
        <w:t xml:space="preserve">                                         </w:t>
      </w:r>
      <w:r w:rsidR="00DD1A2A" w:rsidRPr="00F5437D">
        <w:rPr>
          <w:b/>
          <w:sz w:val="40"/>
          <w:szCs w:val="40"/>
        </w:rPr>
        <w:t>Historisk metode i øvrigt</w:t>
      </w:r>
    </w:p>
    <w:p w:rsidR="006C1C1C" w:rsidRDefault="006C1C1C" w:rsidP="006C1C1C"/>
    <w:p w:rsidR="006C1C1C" w:rsidRDefault="006C1C1C" w:rsidP="006C1C1C">
      <w:r>
        <w:t xml:space="preserve">   </w:t>
      </w:r>
      <w:r w:rsidR="005A6EDC">
        <w:t>1</w:t>
      </w:r>
      <w:r>
        <w:t xml:space="preserve">. Også ved brug af </w:t>
      </w:r>
      <w:r w:rsidRPr="00CC78D8">
        <w:rPr>
          <w:u w:val="single"/>
        </w:rPr>
        <w:t>fremstillinger</w:t>
      </w:r>
      <w:r>
        <w:t xml:space="preserve"> af et emne (fx i en grundbog</w:t>
      </w:r>
      <w:r w:rsidR="008B6C20">
        <w:t xml:space="preserve"> fra Systime</w:t>
      </w:r>
      <w:r>
        <w:t>) kan du anvende historisk metode</w:t>
      </w:r>
      <w:r w:rsidR="00A6445D">
        <w:t xml:space="preserve">: </w:t>
      </w:r>
      <w:r w:rsidR="007A5338">
        <w:t xml:space="preserve">En god tekst til brug for </w:t>
      </w:r>
      <w:r w:rsidR="00E8498A">
        <w:t xml:space="preserve">dit </w:t>
      </w:r>
      <w:r w:rsidR="007A5338">
        <w:t xml:space="preserve">arbejde </w:t>
      </w:r>
      <w:r w:rsidR="007D7792">
        <w:t xml:space="preserve">er </w:t>
      </w:r>
      <w:r w:rsidR="007A5338">
        <w:t>selvfølgelig</w:t>
      </w:r>
      <w:r w:rsidR="007D7792">
        <w:t xml:space="preserve"> pålidelig og har</w:t>
      </w:r>
      <w:r w:rsidR="007A5338">
        <w:t xml:space="preserve"> sine facts i orden – men </w:t>
      </w:r>
      <w:r w:rsidR="007A5338" w:rsidRPr="002F1F11">
        <w:rPr>
          <w:u w:val="single"/>
        </w:rPr>
        <w:t>brugbarhed</w:t>
      </w:r>
      <w:r w:rsidR="007A5338">
        <w:t xml:space="preserve"> handler i høj grad også om, hvorvidt fremstillingen er seriøs, dybdegående og nuancere</w:t>
      </w:r>
      <w:r w:rsidR="007D7792">
        <w:t>t,</w:t>
      </w:r>
      <w:r w:rsidR="007A5338">
        <w:t xml:space="preserve"> </w:t>
      </w:r>
      <w:r>
        <w:t xml:space="preserve">rimeligt neutral </w:t>
      </w:r>
      <w:r w:rsidR="007D7792">
        <w:t xml:space="preserve">– samt </w:t>
      </w:r>
      <w:r>
        <w:t>ikke mindst dækkende for emnet.</w:t>
      </w:r>
      <w:r w:rsidR="00690FA5">
        <w:t xml:space="preserve"> </w:t>
      </w:r>
    </w:p>
    <w:p w:rsidR="007D7792" w:rsidRDefault="007D7792" w:rsidP="006C1C1C"/>
    <w:p w:rsidR="006C1C1C" w:rsidRPr="000722DB" w:rsidRDefault="008C5B0D" w:rsidP="006C1C1C">
      <w:r>
        <w:t xml:space="preserve">   </w:t>
      </w:r>
      <w:r w:rsidR="005A6EDC">
        <w:t>2</w:t>
      </w:r>
      <w:r>
        <w:t>. Når du vurderer brugbarheden af et materiale, er det væsentligt at gøre sig klart, hvem der står bag det</w:t>
      </w:r>
      <w:r w:rsidR="00103D3F">
        <w:t xml:space="preserve">, og hvordan </w:t>
      </w:r>
      <w:r w:rsidR="00362EE1">
        <w:t>det kan påvirke pålideligheden</w:t>
      </w:r>
      <w:r w:rsidR="00E45F22">
        <w:t xml:space="preserve"> inden for det, du gerne vil vide noget om</w:t>
      </w:r>
      <w:r w:rsidR="00362EE1">
        <w:t>.</w:t>
      </w:r>
      <w:r>
        <w:t xml:space="preserve"> </w:t>
      </w:r>
    </w:p>
    <w:p w:rsidR="006C1C1C" w:rsidRDefault="006C1C1C" w:rsidP="006C1C1C"/>
    <w:p w:rsidR="006C1C1C" w:rsidRDefault="006C1C1C" w:rsidP="006C1C1C">
      <w:r>
        <w:t xml:space="preserve">   </w:t>
      </w:r>
      <w:r w:rsidR="005A6EDC">
        <w:t>3</w:t>
      </w:r>
      <w:r>
        <w:t>. Det er en særlig ”histor</w:t>
      </w:r>
      <w:r w:rsidRPr="005608C9">
        <w:t>ie-evne</w:t>
      </w:r>
      <w:r w:rsidRPr="005F53B3">
        <w:t>”</w:t>
      </w:r>
      <w:r>
        <w:t xml:space="preserve"> at kunne behandle et emne i et </w:t>
      </w:r>
      <w:r w:rsidRPr="00571AB3">
        <w:rPr>
          <w:u w:val="single"/>
        </w:rPr>
        <w:t>historisk perspektiv</w:t>
      </w:r>
      <w:r>
        <w:t>, dvs. have blik for, at noget udvikler sig over tid - eller måske netop ikke ændrer sig (særlig meget), selvom tiden går.</w:t>
      </w:r>
    </w:p>
    <w:p w:rsidR="00555197" w:rsidRDefault="006C1C1C" w:rsidP="006C1C1C">
      <w:r>
        <w:t xml:space="preserve">   Hvis der sker afgørende ændringer på et område, taler man om </w:t>
      </w:r>
      <w:r w:rsidRPr="005608C9">
        <w:rPr>
          <w:u w:val="single"/>
        </w:rPr>
        <w:t>brud</w:t>
      </w:r>
      <w:r>
        <w:t xml:space="preserve">; hvis lighederne er de vigtigste, taler man om </w:t>
      </w:r>
      <w:r w:rsidRPr="005608C9">
        <w:rPr>
          <w:u w:val="single"/>
        </w:rPr>
        <w:t>kontinuitet</w:t>
      </w:r>
      <w:r>
        <w:t xml:space="preserve">. </w:t>
      </w:r>
    </w:p>
    <w:p w:rsidR="00555197" w:rsidRDefault="00555197" w:rsidP="006C1C1C"/>
    <w:p w:rsidR="00FB4A5D" w:rsidRDefault="006C1C1C" w:rsidP="006C1C1C">
      <w:r>
        <w:t xml:space="preserve">   </w:t>
      </w:r>
      <w:r w:rsidR="005A6EDC">
        <w:t>4</w:t>
      </w:r>
      <w:r>
        <w:t xml:space="preserve">. </w:t>
      </w:r>
      <w:r w:rsidRPr="009D1194">
        <w:rPr>
          <w:u w:val="single"/>
        </w:rPr>
        <w:t>Årsagsforklaringer</w:t>
      </w:r>
      <w:r w:rsidRPr="00860547">
        <w:t xml:space="preserve"> er meget væsentlige i histor</w:t>
      </w:r>
      <w:r>
        <w:t>ie</w:t>
      </w:r>
      <w:r w:rsidR="00FB4A5D">
        <w:t xml:space="preserve">faget: </w:t>
      </w:r>
      <w:r>
        <w:t>Hvilke</w:t>
      </w:r>
      <w:r w:rsidR="00FB4A5D">
        <w:t xml:space="preserve"> </w:t>
      </w:r>
      <w:r>
        <w:t>årsager</w:t>
      </w:r>
      <w:r w:rsidR="00FB4A5D">
        <w:t xml:space="preserve"> (og hvilken type)</w:t>
      </w:r>
      <w:r>
        <w:t xml:space="preserve"> </w:t>
      </w:r>
      <w:r w:rsidR="00E45F22">
        <w:t>har været afgørende</w:t>
      </w:r>
      <w:r w:rsidR="002C502E">
        <w:t xml:space="preserve"> for en bestemt begivenhed eller udvikling</w:t>
      </w:r>
      <w:r>
        <w:t xml:space="preserve">? </w:t>
      </w:r>
    </w:p>
    <w:p w:rsidR="006C1C1C" w:rsidRDefault="00FB4A5D" w:rsidP="006C1C1C">
      <w:r>
        <w:t xml:space="preserve">   </w:t>
      </w:r>
      <w:r w:rsidR="006C1C1C">
        <w:t>Er det bestemte enkeltpersoner (</w:t>
      </w:r>
      <w:r w:rsidR="00E45F22">
        <w:t xml:space="preserve">i kraft af </w:t>
      </w:r>
      <w:r w:rsidR="006C1C1C">
        <w:t xml:space="preserve">deres personlighed, tanker og handlinger) – eller er det </w:t>
      </w:r>
      <w:r w:rsidR="002C502E">
        <w:t xml:space="preserve">fx </w:t>
      </w:r>
      <w:r w:rsidR="006C1C1C">
        <w:t>økonomiske</w:t>
      </w:r>
      <w:r>
        <w:t xml:space="preserve">, sociale, </w:t>
      </w:r>
      <w:r w:rsidR="006C1C1C">
        <w:t>politiske</w:t>
      </w:r>
      <w:r>
        <w:t xml:space="preserve">, </w:t>
      </w:r>
      <w:r w:rsidR="006C1C1C">
        <w:t>kulture</w:t>
      </w:r>
      <w:r w:rsidR="002C502E">
        <w:t>lle</w:t>
      </w:r>
      <w:r>
        <w:t>, idé</w:t>
      </w:r>
      <w:r w:rsidR="00306196">
        <w:t>historiske</w:t>
      </w:r>
      <w:r>
        <w:t xml:space="preserve"> </w:t>
      </w:r>
      <w:r w:rsidR="00306196">
        <w:t>og/</w:t>
      </w:r>
      <w:r>
        <w:t xml:space="preserve">eller </w:t>
      </w:r>
      <w:r w:rsidR="008C5B0D">
        <w:t>religiøse forhold</w:t>
      </w:r>
      <w:r w:rsidR="006C1C1C">
        <w:t>?</w:t>
      </w:r>
    </w:p>
    <w:p w:rsidR="00555197" w:rsidRDefault="00555197" w:rsidP="006C1C1C">
      <w:r>
        <w:t xml:space="preserve">   Og hvordan kommer du frem til at konstatere, at der rent faktisk er tale om </w:t>
      </w:r>
      <w:r w:rsidR="004104C4">
        <w:t xml:space="preserve">netop de </w:t>
      </w:r>
      <w:r>
        <w:t>årsager</w:t>
      </w:r>
      <w:r w:rsidR="004104C4">
        <w:t>?</w:t>
      </w:r>
    </w:p>
    <w:p w:rsidR="00555197" w:rsidRDefault="006C1C1C" w:rsidP="00555197">
      <w:r>
        <w:t xml:space="preserve">   Du får ofte mulighed for at vise dit overblik ved at angive </w:t>
      </w:r>
      <w:r w:rsidRPr="00555197">
        <w:rPr>
          <w:u w:val="single"/>
        </w:rPr>
        <w:t>flere</w:t>
      </w:r>
      <w:r w:rsidRPr="00AC0E7B">
        <w:t xml:space="preserve"> å</w:t>
      </w:r>
      <w:r>
        <w:t>rsager</w:t>
      </w:r>
      <w:r w:rsidR="002C502E">
        <w:t xml:space="preserve"> til noget</w:t>
      </w:r>
      <w:r>
        <w:t xml:space="preserve"> – og</w:t>
      </w:r>
      <w:r w:rsidR="00E45F22">
        <w:t xml:space="preserve"> så </w:t>
      </w:r>
      <w:r w:rsidR="004104C4">
        <w:t xml:space="preserve">vil det </w:t>
      </w:r>
      <w:r w:rsidR="00E45F22">
        <w:t xml:space="preserve">være relevant at foretage en </w:t>
      </w:r>
      <w:r>
        <w:t>begrundet</w:t>
      </w:r>
      <w:r w:rsidR="00E45F22">
        <w:t xml:space="preserve"> </w:t>
      </w:r>
      <w:r w:rsidR="00E45F22" w:rsidRPr="00E45F22">
        <w:rPr>
          <w:u w:val="single"/>
        </w:rPr>
        <w:t>vægtning</w:t>
      </w:r>
      <w:r w:rsidR="00E45F22">
        <w:t xml:space="preserve"> af dem</w:t>
      </w:r>
      <w:r>
        <w:t>.</w:t>
      </w:r>
    </w:p>
    <w:p w:rsidR="00555197" w:rsidRDefault="00555197" w:rsidP="00555197"/>
    <w:p w:rsidR="00555197" w:rsidRDefault="00962479" w:rsidP="00555197">
      <w:r>
        <w:t xml:space="preserve">   </w:t>
      </w:r>
      <w:r w:rsidR="005A6EDC">
        <w:t>5</w:t>
      </w:r>
      <w:r w:rsidR="00555197" w:rsidRPr="00962479">
        <w:t>.</w:t>
      </w:r>
      <w:r w:rsidR="00E671F7" w:rsidRPr="00962479">
        <w:t xml:space="preserve"> I forlængelse af </w:t>
      </w:r>
      <w:r w:rsidR="001F3837" w:rsidRPr="00962479">
        <w:t xml:space="preserve">punkt </w:t>
      </w:r>
      <w:r w:rsidR="005A6EDC">
        <w:t>4</w:t>
      </w:r>
      <w:r w:rsidR="001F3837" w:rsidRPr="00962479">
        <w:t xml:space="preserve">: Hvilke historiske emner interesserer </w:t>
      </w:r>
      <w:r w:rsidR="00555197" w:rsidRPr="00962479">
        <w:t>ma</w:t>
      </w:r>
      <w:r w:rsidR="001F3837" w:rsidRPr="00962479">
        <w:t>n sig</w:t>
      </w:r>
      <w:r w:rsidRPr="00962479">
        <w:t xml:space="preserve"> overhovedet</w:t>
      </w:r>
      <w:r w:rsidR="001F3837" w:rsidRPr="00962479">
        <w:t xml:space="preserve"> for? Politisk historie (internt i en stat </w:t>
      </w:r>
      <w:r w:rsidR="00724750">
        <w:t xml:space="preserve">- </w:t>
      </w:r>
      <w:r w:rsidR="001F3837" w:rsidRPr="00962479">
        <w:t xml:space="preserve">eller </w:t>
      </w:r>
      <w:r w:rsidR="00724750">
        <w:t>forholdet</w:t>
      </w:r>
      <w:r w:rsidR="001F3837" w:rsidRPr="00962479">
        <w:t xml:space="preserve"> mellem stater) </w:t>
      </w:r>
      <w:r>
        <w:t xml:space="preserve">- </w:t>
      </w:r>
      <w:r w:rsidR="00555197" w:rsidRPr="00962479">
        <w:t>Økonomisk</w:t>
      </w:r>
      <w:r w:rsidRPr="00962479">
        <w:t xml:space="preserve"> historie og handelshistorie</w:t>
      </w:r>
      <w:r w:rsidR="00555197" w:rsidRPr="00962479">
        <w:t xml:space="preserve"> – </w:t>
      </w:r>
      <w:r w:rsidRPr="00962479">
        <w:t>Socialhistorie (fx a</w:t>
      </w:r>
      <w:r w:rsidR="001F3837" w:rsidRPr="00962479">
        <w:t>lmindelige menneskers levevilkår</w:t>
      </w:r>
      <w:r w:rsidRPr="00962479">
        <w:t>) – Kulturhistorie – Kønshistorie – M</w:t>
      </w:r>
      <w:r w:rsidR="00555197" w:rsidRPr="00962479">
        <w:t>entalitetshistori</w:t>
      </w:r>
      <w:r w:rsidRPr="00962479">
        <w:t xml:space="preserve">e </w:t>
      </w:r>
      <w:r w:rsidR="00555197" w:rsidRPr="00962479">
        <w:t>(fokus på folks forståelse af omverden og sig selv)</w:t>
      </w:r>
      <w:r w:rsidR="00306196">
        <w:t xml:space="preserve"> – Idéhistorie. </w:t>
      </w:r>
      <w:r>
        <w:t>Eller noget helt andet?</w:t>
      </w:r>
    </w:p>
    <w:p w:rsidR="00573E52" w:rsidRDefault="00573E52" w:rsidP="00555197"/>
    <w:p w:rsidR="00573E52" w:rsidRPr="00962479" w:rsidRDefault="001C585D" w:rsidP="00555197">
      <w:r>
        <w:t xml:space="preserve">   </w:t>
      </w:r>
      <w:r w:rsidR="005A6EDC">
        <w:t>6</w:t>
      </w:r>
      <w:r w:rsidR="00573E52">
        <w:t xml:space="preserve">. Så vidt muligt bør </w:t>
      </w:r>
      <w:r w:rsidR="004104C4">
        <w:t>du</w:t>
      </w:r>
      <w:r w:rsidR="00573E52">
        <w:t xml:space="preserve"> forsøge at leve </w:t>
      </w:r>
      <w:r w:rsidR="004104C4">
        <w:t>d</w:t>
      </w:r>
      <w:r w:rsidR="00573E52">
        <w:t xml:space="preserve">ig ind i fortidens mennesker: forstå deres </w:t>
      </w:r>
      <w:r>
        <w:t>forestillinger</w:t>
      </w:r>
      <w:r w:rsidR="00573E52">
        <w:t xml:space="preserve"> om sig selv og deres omverden</w:t>
      </w:r>
      <w:r>
        <w:t xml:space="preserve"> ud fra deres datidige udgangspunkt, ikke ud fra </w:t>
      </w:r>
      <w:r w:rsidR="004104C4">
        <w:t>d</w:t>
      </w:r>
      <w:r>
        <w:t>ine egne nutidstankegange.</w:t>
      </w:r>
    </w:p>
    <w:p w:rsidR="006C1C1C" w:rsidRDefault="00555197" w:rsidP="006C1C1C">
      <w:r>
        <w:t xml:space="preserve"> </w:t>
      </w:r>
    </w:p>
    <w:p w:rsidR="00555197" w:rsidRDefault="006C1C1C" w:rsidP="006C1C1C">
      <w:r>
        <w:t xml:space="preserve">   </w:t>
      </w:r>
      <w:r w:rsidR="005A6EDC">
        <w:t>7</w:t>
      </w:r>
      <w:r>
        <w:t xml:space="preserve">. Det er også en metode at arbejde </w:t>
      </w:r>
      <w:r w:rsidRPr="000E0DD6">
        <w:rPr>
          <w:u w:val="single"/>
        </w:rPr>
        <w:t>historiografisk</w:t>
      </w:r>
      <w:r>
        <w:t>, dvs. at se på, hvordan historien er blevet opfattet forskelligt af forskellige historikere, og hvorfor.</w:t>
      </w:r>
    </w:p>
    <w:p w:rsidR="00362EE1" w:rsidRDefault="00362EE1"/>
    <w:p w:rsidR="00362EE1" w:rsidRDefault="00362EE1" w:rsidP="00362EE1">
      <w:r>
        <w:t xml:space="preserve">   </w:t>
      </w:r>
      <w:r w:rsidR="005A6EDC">
        <w:t>8</w:t>
      </w:r>
      <w:r>
        <w:t>. V</w:t>
      </w:r>
      <w:r w:rsidRPr="000722DB">
        <w:t>ær åben over for at bruge teorier fra andre fag</w:t>
      </w:r>
      <w:r>
        <w:t xml:space="preserve"> (fx kulturforståelse, psykologi, sågar naturvidenskab m.m.)</w:t>
      </w:r>
      <w:r w:rsidRPr="000722DB">
        <w:t xml:space="preserve"> – men naturligvis på en måde, så de passer til den historie-sammenhæng, der er relevant.</w:t>
      </w:r>
    </w:p>
    <w:p w:rsidR="00573E52" w:rsidRDefault="00573E52" w:rsidP="00362EE1"/>
    <w:p w:rsidR="00573E52" w:rsidRPr="000722DB" w:rsidRDefault="005A6EDC" w:rsidP="00362EE1">
      <w:r>
        <w:t xml:space="preserve">   9</w:t>
      </w:r>
      <w:r w:rsidR="00573E52">
        <w:t xml:space="preserve">. Man beskæftiger sig ikke med fortiden for kun at forstå den, men også for at forstå nutiden (og sig selv) samt fremtiden. </w:t>
      </w:r>
    </w:p>
    <w:p w:rsidR="00362EE1" w:rsidRDefault="00362EE1"/>
    <w:sectPr w:rsidR="00362E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1C"/>
    <w:rsid w:val="00035E71"/>
    <w:rsid w:val="00103D3F"/>
    <w:rsid w:val="001171ED"/>
    <w:rsid w:val="001C585D"/>
    <w:rsid w:val="001F3837"/>
    <w:rsid w:val="002C502E"/>
    <w:rsid w:val="002E5077"/>
    <w:rsid w:val="00306196"/>
    <w:rsid w:val="00362EE1"/>
    <w:rsid w:val="00372BAB"/>
    <w:rsid w:val="003A4C04"/>
    <w:rsid w:val="004104C4"/>
    <w:rsid w:val="00555197"/>
    <w:rsid w:val="00573E52"/>
    <w:rsid w:val="00582C00"/>
    <w:rsid w:val="005A6EDC"/>
    <w:rsid w:val="00690FA5"/>
    <w:rsid w:val="006C1C1C"/>
    <w:rsid w:val="00724750"/>
    <w:rsid w:val="007A5338"/>
    <w:rsid w:val="007D7792"/>
    <w:rsid w:val="00890E14"/>
    <w:rsid w:val="00896F0D"/>
    <w:rsid w:val="008B6C20"/>
    <w:rsid w:val="008C5B0D"/>
    <w:rsid w:val="008F6995"/>
    <w:rsid w:val="00901E9A"/>
    <w:rsid w:val="00962479"/>
    <w:rsid w:val="00A6445D"/>
    <w:rsid w:val="00AB50CA"/>
    <w:rsid w:val="00B96715"/>
    <w:rsid w:val="00C2455C"/>
    <w:rsid w:val="00C9331D"/>
    <w:rsid w:val="00CD4076"/>
    <w:rsid w:val="00DD1A2A"/>
    <w:rsid w:val="00E45F22"/>
    <w:rsid w:val="00E671F7"/>
    <w:rsid w:val="00E8498A"/>
    <w:rsid w:val="00ED5831"/>
    <w:rsid w:val="00F5437D"/>
    <w:rsid w:val="00FB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9A35-A586-40C0-B9E5-CEEC66E5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Pihl</dc:creator>
  <cp:keywords/>
  <dc:description/>
  <cp:lastModifiedBy>Martin Pihl</cp:lastModifiedBy>
  <cp:revision>2</cp:revision>
  <dcterms:created xsi:type="dcterms:W3CDTF">2022-10-27T15:39:00Z</dcterms:created>
  <dcterms:modified xsi:type="dcterms:W3CDTF">2022-10-27T15:39:00Z</dcterms:modified>
</cp:coreProperties>
</file>